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942" w:rsidRDefault="00FC4CA9" w:rsidP="00906942">
      <w:pPr>
        <w:shd w:val="clear" w:color="auto" w:fill="FFFFFF"/>
        <w:spacing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  <w:r w:rsidRPr="000B277F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>Аққайың ауданы әкімдігін</w:t>
      </w:r>
      <w:r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>і</w:t>
      </w:r>
      <w:r w:rsidRPr="000B277F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>ң</w:t>
      </w:r>
      <w:r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 xml:space="preserve"> жұмыспен қамту және</w:t>
      </w:r>
    </w:p>
    <w:p w:rsidR="00FC4CA9" w:rsidRDefault="00FC4CA9" w:rsidP="00906942">
      <w:pPr>
        <w:shd w:val="clear" w:color="auto" w:fill="FFFFFF"/>
        <w:spacing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 xml:space="preserve"> әлеуметтік бағдарламалар бөлімінің мемлекеттік көрсетілетін қызметтер</w:t>
      </w:r>
      <w:r w:rsidR="00906942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 xml:space="preserve"> мәселелері </w:t>
      </w:r>
      <w:r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 xml:space="preserve"> </w:t>
      </w:r>
      <w:r w:rsidR="00906942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 xml:space="preserve">бойынша  </w:t>
      </w:r>
      <w:r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 xml:space="preserve">есеп </w:t>
      </w:r>
    </w:p>
    <w:p w:rsidR="00906942" w:rsidRDefault="00906942" w:rsidP="00906942">
      <w:pPr>
        <w:shd w:val="clear" w:color="auto" w:fill="FFFFFF"/>
        <w:spacing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</w:p>
    <w:p w:rsidR="00906942" w:rsidRPr="009532B3" w:rsidRDefault="00906942" w:rsidP="00906942">
      <w:pPr>
        <w:shd w:val="clear" w:color="auto" w:fill="FFFFFF"/>
        <w:spacing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</w:p>
    <w:p w:rsidR="00FC4CA9" w:rsidRPr="00371A01" w:rsidRDefault="00FC4CA9" w:rsidP="00FC4CA9">
      <w:pPr>
        <w:shd w:val="clear" w:color="auto" w:fill="FFFFFF"/>
        <w:spacing w:line="240" w:lineRule="auto"/>
        <w:ind w:firstLine="709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  <w:lang w:val="kk-KZ"/>
        </w:rPr>
      </w:pPr>
      <w:r w:rsidRPr="000B277F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>Аққайың ауданы әкімдігінің жұмыспен қамту және әлеуметтік бағдарламалар бөлімі</w:t>
      </w:r>
      <w:r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 xml:space="preserve"> (бұдан әрі – бөлім) қойылған міндеттерін орындау үшін  келесі бағыттар бойынша мемлекеттік қызметерді көрсетеді:</w:t>
      </w:r>
      <w:r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 xml:space="preserve"> </w:t>
      </w:r>
      <w:r w:rsidRPr="000B277F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>халықты жұмыспен қамту</w:t>
      </w:r>
      <w:r w:rsidRPr="00371A01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халықтың аз қамтылған отбасыларына тиімді әлеуметтік қорғау жүйесін және атаулы әлеуметтік көмек ұсыну, арнайы әлеуметтік көмек ұсыну, мүгедектердің өмір сапасын арттыру</w:t>
      </w:r>
      <w:r w:rsidRPr="000B277F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C4CA9" w:rsidRDefault="00C2448F" w:rsidP="00FC4CA9">
      <w:pPr>
        <w:shd w:val="clear" w:color="auto" w:fill="FFFFFF"/>
        <w:spacing w:line="240" w:lineRule="auto"/>
        <w:ind w:firstLine="709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2018 </w:t>
      </w:r>
      <w:r w:rsidR="00FC4CA9">
        <w:rPr>
          <w:rFonts w:ascii="Times New Roman" w:hAnsi="Times New Roman" w:cs="Times New Roman"/>
          <w:sz w:val="28"/>
          <w:szCs w:val="28"/>
          <w:lang w:val="kk-KZ"/>
        </w:rPr>
        <w:t xml:space="preserve">  жыл үшін бөлім мемлекеттік көрсетілетін қызметтің 1</w:t>
      </w: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FC4CA9">
        <w:rPr>
          <w:rFonts w:ascii="Times New Roman" w:hAnsi="Times New Roman" w:cs="Times New Roman"/>
          <w:sz w:val="28"/>
          <w:szCs w:val="28"/>
          <w:lang w:val="kk-KZ"/>
        </w:rPr>
        <w:t xml:space="preserve"> түрін ұсынды. </w:t>
      </w:r>
      <w:r>
        <w:rPr>
          <w:rFonts w:ascii="Times New Roman" w:hAnsi="Times New Roman" w:cs="Times New Roman"/>
          <w:sz w:val="28"/>
          <w:szCs w:val="28"/>
          <w:lang w:val="kk-KZ"/>
        </w:rPr>
        <w:t>3484</w:t>
      </w:r>
      <w:r w:rsidR="00FC4CA9">
        <w:rPr>
          <w:rFonts w:ascii="Times New Roman" w:hAnsi="Times New Roman" w:cs="Times New Roman"/>
          <w:sz w:val="28"/>
          <w:szCs w:val="28"/>
          <w:lang w:val="kk-KZ"/>
        </w:rPr>
        <w:t xml:space="preserve"> қызмет ұсынылды, соның ішінде ХҚКО арқылы </w:t>
      </w:r>
      <w:r>
        <w:rPr>
          <w:rFonts w:ascii="Times New Roman" w:hAnsi="Times New Roman" w:cs="Times New Roman"/>
          <w:sz w:val="28"/>
          <w:szCs w:val="28"/>
          <w:lang w:val="kk-KZ"/>
        </w:rPr>
        <w:t>329</w:t>
      </w:r>
      <w:r w:rsidR="00FC4CA9">
        <w:rPr>
          <w:rFonts w:ascii="Times New Roman" w:hAnsi="Times New Roman" w:cs="Times New Roman"/>
          <w:sz w:val="28"/>
          <w:szCs w:val="28"/>
          <w:lang w:val="kk-KZ"/>
        </w:rPr>
        <w:t xml:space="preserve"> қызмет, </w:t>
      </w:r>
      <w:r w:rsidR="00B40DDA">
        <w:rPr>
          <w:rFonts w:ascii="Times New Roman" w:hAnsi="Times New Roman" w:cs="Times New Roman"/>
          <w:sz w:val="28"/>
          <w:szCs w:val="28"/>
          <w:lang w:val="kk-KZ"/>
        </w:rPr>
        <w:t xml:space="preserve">3137 мекемелерде, соның ішінде 93 бөлімде  және 3044  центрде көрсетілген, 18 қызмет  </w:t>
      </w:r>
      <w:r w:rsidR="00B40DDA" w:rsidRPr="00B40DDA">
        <w:rPr>
          <w:rFonts w:ascii="Times New Roman" w:hAnsi="Times New Roman" w:cs="Times New Roman"/>
          <w:sz w:val="28"/>
          <w:szCs w:val="28"/>
          <w:lang w:val="kk-KZ"/>
        </w:rPr>
        <w:t>eGov</w:t>
      </w:r>
      <w:r w:rsidR="00B40DDA" w:rsidRPr="00B40DD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40DDA">
        <w:rPr>
          <w:rFonts w:ascii="Times New Roman" w:hAnsi="Times New Roman" w:cs="Times New Roman"/>
          <w:sz w:val="28"/>
          <w:szCs w:val="28"/>
          <w:lang w:val="kk-KZ"/>
        </w:rPr>
        <w:t>портал</w:t>
      </w:r>
      <w:r w:rsidR="00B40DDA">
        <w:rPr>
          <w:rFonts w:ascii="Times New Roman" w:hAnsi="Times New Roman" w:cs="Times New Roman"/>
          <w:sz w:val="28"/>
          <w:szCs w:val="28"/>
          <w:lang w:val="kk-KZ"/>
        </w:rPr>
        <w:t>ы арқылы көрсетілді.</w:t>
      </w:r>
    </w:p>
    <w:p w:rsidR="00FC4CA9" w:rsidRPr="00FB718A" w:rsidRDefault="00FC4CA9" w:rsidP="00FC4CA9">
      <w:pPr>
        <w:shd w:val="clear" w:color="auto" w:fill="FFFFFF"/>
        <w:spacing w:line="240" w:lineRule="auto"/>
        <w:ind w:firstLine="709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  <w:lang w:val="kk-KZ"/>
        </w:rPr>
      </w:pPr>
      <w:r w:rsidRPr="00FB718A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B40DDA">
        <w:rPr>
          <w:rFonts w:ascii="Times New Roman" w:hAnsi="Times New Roman" w:cs="Times New Roman"/>
          <w:sz w:val="28"/>
          <w:szCs w:val="28"/>
          <w:lang w:val="kk-KZ"/>
        </w:rPr>
        <w:t>8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көрсетілетін қызметтен </w:t>
      </w:r>
      <w:r w:rsidR="00B40DDA">
        <w:rPr>
          <w:rFonts w:ascii="Times New Roman" w:hAnsi="Times New Roman" w:cs="Times New Roman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қызмет </w:t>
      </w:r>
      <w:r w:rsidR="00B40DDA">
        <w:rPr>
          <w:rFonts w:ascii="Times New Roman" w:hAnsi="Times New Roman" w:cs="Times New Roman"/>
          <w:sz w:val="28"/>
          <w:szCs w:val="28"/>
          <w:lang w:val="kk-KZ"/>
        </w:rPr>
        <w:t xml:space="preserve">реестр бойынша Азаматтық корпорация арқылы көрсетіледі, 7 </w:t>
      </w:r>
      <w:r>
        <w:rPr>
          <w:rFonts w:ascii="Times New Roman" w:hAnsi="Times New Roman" w:cs="Times New Roman"/>
          <w:sz w:val="28"/>
          <w:szCs w:val="28"/>
          <w:lang w:val="kk-KZ"/>
        </w:rPr>
        <w:t>баламалы негізде</w:t>
      </w:r>
      <w:r w:rsidR="00B40DDA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қызметтер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40DDA">
        <w:rPr>
          <w:rFonts w:ascii="Times New Roman" w:hAnsi="Times New Roman" w:cs="Times New Roman"/>
          <w:sz w:val="28"/>
          <w:szCs w:val="28"/>
          <w:lang w:val="kk-KZ"/>
        </w:rPr>
        <w:t>Азаматтық корпорация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арқылы ұсынылды, </w:t>
      </w:r>
      <w:r w:rsidR="00B40DDA">
        <w:rPr>
          <w:rFonts w:ascii="Times New Roman" w:hAnsi="Times New Roman" w:cs="Times New Roman"/>
          <w:sz w:val="28"/>
          <w:szCs w:val="28"/>
          <w:lang w:val="kk-KZ"/>
        </w:rPr>
        <w:t>реестрге сәйкес 1 бөлімде  және 4 жұмыспен қамту орталығында ұсынылды</w:t>
      </w:r>
      <w:r w:rsidR="000B1FB5">
        <w:rPr>
          <w:rFonts w:ascii="Times New Roman" w:hAnsi="Times New Roman" w:cs="Times New Roman"/>
          <w:sz w:val="28"/>
          <w:szCs w:val="28"/>
          <w:lang w:val="kk-KZ"/>
        </w:rPr>
        <w:t>, төртеуі  бойынша өтініш түскен жоқ.</w:t>
      </w:r>
      <w:r w:rsidR="00B40DDA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C4CA9" w:rsidRPr="009A60F5" w:rsidRDefault="00FC4CA9" w:rsidP="009A60F5">
      <w:pPr>
        <w:shd w:val="clear" w:color="auto" w:fill="FFFFFF"/>
        <w:spacing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</w:pPr>
      <w:r w:rsidRPr="009A60F5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 xml:space="preserve">Барлық </w:t>
      </w:r>
      <w:r w:rsidRPr="009A60F5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0B1FB5"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9A60F5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көрсетілетін қызмет</w:t>
      </w:r>
      <w:r w:rsidRPr="009A60F5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 xml:space="preserve"> тегін ұсынылды;</w:t>
      </w:r>
    </w:p>
    <w:p w:rsidR="00FC4CA9" w:rsidRPr="009A60F5" w:rsidRDefault="00FC4CA9" w:rsidP="009A60F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A60F5">
        <w:rPr>
          <w:rFonts w:ascii="Times New Roman" w:hAnsi="Times New Roman" w:cs="Times New Roman"/>
          <w:sz w:val="28"/>
          <w:szCs w:val="28"/>
          <w:lang w:val="kk-KZ"/>
        </w:rPr>
        <w:t xml:space="preserve">«Әлеуметтік-еңбек саласындағы мемлекеттік көрсетілетін қызмет стандарттарын бекіту туралы» Қазақстан Республикасы Денсаулық сақтау және әлеуметтік даму Министрінің 2015 жылғы 28 сәуірдегі № 279 бұйрығымен  </w:t>
      </w:r>
      <w:r w:rsidR="009A60F5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9A60F5" w:rsidRPr="009A60F5">
        <w:rPr>
          <w:rFonts w:ascii="Times New Roman" w:hAnsi="Times New Roman" w:cs="Times New Roman"/>
          <w:color w:val="000000"/>
          <w:sz w:val="28"/>
          <w:szCs w:val="28"/>
          <w:lang w:val="kk-KZ"/>
        </w:rPr>
        <w:t>Тұрғын үй-коммуналдық шаруашылық саласындағы мемлекеттік көрсетілетін қызметтер стандарттарын бекіту туралы</w:t>
      </w:r>
      <w:r w:rsidR="009A60F5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» </w:t>
      </w:r>
      <w:r w:rsidR="009A60F5" w:rsidRPr="009A60F5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Қазақстан Республикасы Ұлттық экономика министрінің 2015 жылғы 9 сәуірдегі № 319 </w:t>
      </w:r>
      <w:r w:rsidRPr="009A60F5">
        <w:rPr>
          <w:rFonts w:ascii="Times New Roman" w:hAnsi="Times New Roman" w:cs="Times New Roman"/>
          <w:sz w:val="28"/>
          <w:szCs w:val="28"/>
          <w:lang w:val="kk-KZ"/>
        </w:rPr>
        <w:t xml:space="preserve">бұйрығымен 19 стандарт және Солтүстік Қазақстан облысы әкімдігінің </w:t>
      </w:r>
      <w:r w:rsidR="00C2448F">
        <w:rPr>
          <w:rFonts w:ascii="Times New Roman" w:hAnsi="Times New Roman" w:cs="Times New Roman"/>
          <w:sz w:val="28"/>
          <w:szCs w:val="28"/>
          <w:lang w:val="kk-KZ"/>
        </w:rPr>
        <w:t xml:space="preserve">2018 </w:t>
      </w:r>
      <w:r w:rsidRPr="009A60F5">
        <w:rPr>
          <w:rFonts w:ascii="Times New Roman" w:hAnsi="Times New Roman" w:cs="Times New Roman"/>
          <w:sz w:val="28"/>
          <w:szCs w:val="28"/>
          <w:lang w:val="kk-KZ"/>
        </w:rPr>
        <w:t xml:space="preserve">  жылғы 26 мамырдағы № 181 қаулысымен мемлекеттік көрсетілетін қызметтің 19 регламенті бекітілген.</w:t>
      </w:r>
    </w:p>
    <w:p w:rsidR="00FC4CA9" w:rsidRPr="00681206" w:rsidRDefault="00FC4CA9" w:rsidP="009A60F5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37413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 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Барлық</w:t>
      </w:r>
      <w:r w:rsidRPr="0068120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мемлекеттік көрсетілетін қызметтер</w:t>
      </w:r>
      <w:r w:rsidRPr="0068120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сұранысқа ие</w:t>
      </w:r>
      <w:r w:rsidRPr="0068120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куәліктер мен анықтамалардан басқа. Бөлімнің мемлекеттік көрсетілетін қызметтері әлеуметтік көлемдер мен мүгедектердің қажеттіліктерін қанағаттандыруға бағытталған, азаматтарды жұмыспен қамтуда қолдау көрсету.</w:t>
      </w:r>
    </w:p>
    <w:p w:rsidR="00FC4CA9" w:rsidRDefault="009A60F5" w:rsidP="009A60F5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Азамтарға ақпараттық қолжетімділікті қамтамасыз ету мақсатында </w:t>
      </w:r>
      <w:r w:rsidR="00FC4CA9" w:rsidRPr="00FC4CA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 </w:t>
      </w:r>
      <w:r w:rsidR="00FC4CA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Бөлімде стенд ресімделген. </w:t>
      </w:r>
      <w:r w:rsidR="00FC4CA9" w:rsidRPr="00FC4CA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 </w:t>
      </w:r>
      <w:r w:rsidR="00FC4CA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Бөлімнің ресми сайтында мемлекеттік көрсетілетін қызметтер, олар туралы өзгерістер  бойынша тарау бар және шолу ақпараттар аудандық БАҚ-да және бөлімнің ресми сайтында орналастырылады.  </w:t>
      </w:r>
      <w:bookmarkStart w:id="0" w:name="z36"/>
      <w:bookmarkEnd w:id="0"/>
    </w:p>
    <w:p w:rsidR="00FC4CA9" w:rsidRDefault="00FC4CA9" w:rsidP="00FC4CA9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Бөлім қызметкерлері мемлекеттік көрсетілетін қызметтер бойынша семинарлар мен біліктілікті арттыру курстарына қатысып тұрады. </w:t>
      </w:r>
    </w:p>
    <w:p w:rsidR="00FC4CA9" w:rsidRDefault="00C2448F" w:rsidP="00FC4CA9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 w:eastAsia="ru-RU"/>
        </w:rPr>
      </w:pPr>
      <w:bookmarkStart w:id="1" w:name="z37"/>
      <w:bookmarkEnd w:id="1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2018 </w:t>
      </w:r>
      <w:r w:rsidR="00FC4CA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FC4CA9" w:rsidRPr="00FB71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FC4CA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жыл үшін мемлекеттік көрсетілетін қызметтер сапасына шағымдар түскен жоқ</w:t>
      </w:r>
      <w:r w:rsidR="00FC4CA9" w:rsidRPr="00FB71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.</w:t>
      </w:r>
    </w:p>
    <w:p w:rsidR="00E83D46" w:rsidRDefault="00FC4CA9" w:rsidP="00E83D46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bookmarkStart w:id="2" w:name="z38"/>
      <w:bookmarkEnd w:id="2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Бұдан әрі</w:t>
      </w:r>
      <w:r w:rsidR="00E83D4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тұтынушылардың мемлекеттік көрсетілетін қызметтер сапасына қанағаттану деңгейін арттыру</w:t>
      </w:r>
      <w:r w:rsidR="00E83D4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үшін </w:t>
      </w:r>
      <w:r w:rsidR="004B1F1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мемлекеттік қызметтер </w:t>
      </w:r>
      <w:r w:rsidR="004B1F1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lastRenderedPageBreak/>
        <w:t>реестріне, қызметтерді ұсыну тәсілі бөлігіне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 </w:t>
      </w:r>
      <w:r w:rsidR="004B1F15" w:rsidRPr="004B1F15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r w:rsidR="004B1F15" w:rsidRPr="004B1F15">
        <w:rPr>
          <w:rFonts w:ascii="Times New Roman" w:hAnsi="Times New Roman" w:cs="Times New Roman"/>
          <w:sz w:val="28"/>
          <w:szCs w:val="28"/>
          <w:lang w:val="kk-KZ"/>
        </w:rPr>
        <w:t xml:space="preserve">Жергілікті өкілді органдардың шешімдері бойынша мұқтаж азаматтардың жекелеген санаттарына әлеуметтік көмек тағайындау» </w:t>
      </w:r>
      <w:r w:rsidR="004B1F15" w:rsidRPr="004B1F1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4B1F15">
        <w:rPr>
          <w:rFonts w:ascii="Times New Roman" w:eastAsia="Times New Roman" w:hAnsi="Times New Roman" w:cs="Times New Roman"/>
          <w:sz w:val="28"/>
          <w:szCs w:val="28"/>
          <w:lang w:val="kk-KZ"/>
        </w:rPr>
        <w:t>мемлекеттік қызметті</w:t>
      </w:r>
      <w:r w:rsidR="000C07F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альтернативтік негізінде ұсыныс бөліммен енгізіледі. </w:t>
      </w:r>
    </w:p>
    <w:p w:rsidR="006E439D" w:rsidRDefault="006E439D" w:rsidP="006E439D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Бөлімнің мемлекеттік қызметтер бойынша байланыс телефондары: </w:t>
      </w:r>
    </w:p>
    <w:p w:rsidR="006E439D" w:rsidRDefault="006E439D" w:rsidP="006E439D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6E439D">
        <w:rPr>
          <w:rStyle w:val="a3"/>
          <w:rFonts w:ascii="Times New Roman" w:hAnsi="Times New Roman" w:cs="Times New Roman"/>
          <w:b w:val="0"/>
          <w:sz w:val="28"/>
          <w:szCs w:val="28"/>
          <w:lang w:val="kk-KZ"/>
        </w:rPr>
        <w:t>Қазақстан Республикасы Мемлекеттік қызмет істері және сыбайлас жемқорлыққа қарсы іс-қимыл агенттігінің Солтүстік Қазақстан облысы бойынша департаменті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 87152502419</w:t>
      </w:r>
    </w:p>
    <w:p w:rsidR="006E439D" w:rsidRPr="0064539D" w:rsidRDefault="006E439D" w:rsidP="006E439D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0B277F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>Аққайың ауданы әкімдігінің жұмыспен қамту және әлеуметтік бағдарламалар бөлімі</w:t>
      </w:r>
      <w:r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21265, 21639</w:t>
      </w:r>
    </w:p>
    <w:p w:rsidR="00FC4CA9" w:rsidRDefault="00FC4CA9" w:rsidP="00FC4CA9">
      <w:pPr>
        <w:shd w:val="clear" w:color="auto" w:fill="FFFFFF"/>
        <w:spacing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bookmarkStart w:id="3" w:name="_GoBack"/>
      <w:bookmarkEnd w:id="3"/>
    </w:p>
    <w:p w:rsidR="00FC4CA9" w:rsidRDefault="00FC4CA9" w:rsidP="00FC4CA9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FC4CA9" w:rsidRPr="0073092E" w:rsidRDefault="00FC4CA9" w:rsidP="00FC4CA9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>Бөлім басшысы</w:t>
      </w:r>
      <w:r w:rsidRPr="0073092E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>Қ</w:t>
      </w:r>
      <w:r w:rsidRPr="0073092E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>.Сады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>қ</w:t>
      </w:r>
      <w:r w:rsidRPr="0073092E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 xml:space="preserve">ов </w:t>
      </w:r>
    </w:p>
    <w:p w:rsidR="00FC4CA9" w:rsidRDefault="00FC4CA9" w:rsidP="00FC4CA9"/>
    <w:p w:rsidR="0038632F" w:rsidRDefault="0038632F"/>
    <w:sectPr w:rsidR="00386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CA9"/>
    <w:rsid w:val="000B1FB5"/>
    <w:rsid w:val="000C07FD"/>
    <w:rsid w:val="0038632F"/>
    <w:rsid w:val="004B1F15"/>
    <w:rsid w:val="006E439D"/>
    <w:rsid w:val="00844E5A"/>
    <w:rsid w:val="00906942"/>
    <w:rsid w:val="009A60F5"/>
    <w:rsid w:val="00B40DDA"/>
    <w:rsid w:val="00B73693"/>
    <w:rsid w:val="00C2448F"/>
    <w:rsid w:val="00C94CCE"/>
    <w:rsid w:val="00E06C99"/>
    <w:rsid w:val="00E83D46"/>
    <w:rsid w:val="00FC4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CA9"/>
    <w:pPr>
      <w:spacing w:line="276" w:lineRule="auto"/>
      <w:jc w:val="center"/>
    </w:pPr>
    <w:rPr>
      <w:rFonts w:asciiTheme="minorHAnsi" w:hAnsiTheme="minorHAnsi"/>
      <w:sz w:val="22"/>
    </w:rPr>
  </w:style>
  <w:style w:type="paragraph" w:styleId="1">
    <w:name w:val="heading 1"/>
    <w:basedOn w:val="a"/>
    <w:link w:val="10"/>
    <w:uiPriority w:val="9"/>
    <w:qFormat/>
    <w:rsid w:val="00FC4CA9"/>
    <w:pPr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4CA9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6E439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CA9"/>
    <w:pPr>
      <w:spacing w:line="276" w:lineRule="auto"/>
      <w:jc w:val="center"/>
    </w:pPr>
    <w:rPr>
      <w:rFonts w:asciiTheme="minorHAnsi" w:hAnsiTheme="minorHAnsi"/>
      <w:sz w:val="22"/>
    </w:rPr>
  </w:style>
  <w:style w:type="paragraph" w:styleId="1">
    <w:name w:val="heading 1"/>
    <w:basedOn w:val="a"/>
    <w:link w:val="10"/>
    <w:uiPriority w:val="9"/>
    <w:qFormat/>
    <w:rsid w:val="00FC4CA9"/>
    <w:pPr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4CA9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6E43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i3-2120</dc:creator>
  <cp:lastModifiedBy>intel i3-2120</cp:lastModifiedBy>
  <cp:revision>6</cp:revision>
  <cp:lastPrinted>2018-02-09T05:10:00Z</cp:lastPrinted>
  <dcterms:created xsi:type="dcterms:W3CDTF">2018-02-05T08:49:00Z</dcterms:created>
  <dcterms:modified xsi:type="dcterms:W3CDTF">2019-03-01T08:43:00Z</dcterms:modified>
</cp:coreProperties>
</file>